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09DC" w14:textId="77777777" w:rsidR="00D66315" w:rsidRPr="00D66315" w:rsidRDefault="00D66315" w:rsidP="00D66315">
      <w:pPr>
        <w:rPr>
          <w:rFonts w:ascii="Times New Roman" w:hAnsi="Times New Roman" w:cs="Times New Roman"/>
        </w:rPr>
      </w:pPr>
      <w:r w:rsidRPr="00D66315">
        <w:rPr>
          <w:rFonts w:ascii="Times New Roman" w:hAnsi="Times New Roman" w:cs="Times New Roman"/>
        </w:rPr>
        <w:t>Beginning September 1, 2025, the City of Kermit will enforce existing cemetery regulations to maintain the safety, appearance, and respectful atmosphere of the Kermit Cemetery. All plot holders, families, and visitors are expected to follow the updated guidelines below:</w:t>
      </w:r>
    </w:p>
    <w:p w14:paraId="3779E708" w14:textId="77777777" w:rsidR="00D66315" w:rsidRPr="00D66315" w:rsidRDefault="00D66315" w:rsidP="00D66315">
      <w:pPr>
        <w:numPr>
          <w:ilvl w:val="0"/>
          <w:numId w:val="1"/>
        </w:numPr>
        <w:rPr>
          <w:rFonts w:ascii="Times New Roman" w:hAnsi="Times New Roman" w:cs="Times New Roman"/>
        </w:rPr>
      </w:pPr>
      <w:r w:rsidRPr="00D66315">
        <w:rPr>
          <w:rFonts w:ascii="Times New Roman" w:hAnsi="Times New Roman" w:cs="Times New Roman"/>
          <w:b/>
          <w:bCs/>
        </w:rPr>
        <w:t>Flowers and Decorations</w:t>
      </w:r>
      <w:r w:rsidRPr="00D66315">
        <w:rPr>
          <w:rFonts w:ascii="Times New Roman" w:hAnsi="Times New Roman" w:cs="Times New Roman"/>
        </w:rPr>
        <w:br/>
        <w:t>Floral arrangements must be placed directly on or within the boundaries of the headstone or marker. Decorations that interfere with mowing or maintenance—such as loose items, glass containers, or items placed outside the marker—will be removed by city personnel. Regular seasonal cleanups will be conducted.</w:t>
      </w:r>
    </w:p>
    <w:p w14:paraId="5AA0FAE4" w14:textId="77777777" w:rsidR="00D66315" w:rsidRPr="00D66315" w:rsidRDefault="00D66315" w:rsidP="00D66315">
      <w:pPr>
        <w:numPr>
          <w:ilvl w:val="0"/>
          <w:numId w:val="1"/>
        </w:numPr>
        <w:rPr>
          <w:rFonts w:ascii="Times New Roman" w:hAnsi="Times New Roman" w:cs="Times New Roman"/>
        </w:rPr>
      </w:pPr>
      <w:r w:rsidRPr="00D66315">
        <w:rPr>
          <w:rFonts w:ascii="Times New Roman" w:hAnsi="Times New Roman" w:cs="Times New Roman"/>
          <w:b/>
          <w:bCs/>
        </w:rPr>
        <w:t>Tombstones and Markers</w:t>
      </w:r>
      <w:r w:rsidRPr="00D66315">
        <w:rPr>
          <w:rFonts w:ascii="Times New Roman" w:hAnsi="Times New Roman" w:cs="Times New Roman"/>
        </w:rPr>
        <w:br/>
        <w:t>All headstones and grave markers must comply with city installation standards. Markers that are damaged, improperly installed, or pose safety concerns must be corrected or removed at the responsibility of the plot owner. The City reserves the right to take corrective action if safety is compromised.</w:t>
      </w:r>
    </w:p>
    <w:p w14:paraId="6CC5E6A0" w14:textId="446C870A" w:rsidR="00D66315" w:rsidRPr="00D66315" w:rsidRDefault="00D66315" w:rsidP="00D66315">
      <w:pPr>
        <w:numPr>
          <w:ilvl w:val="0"/>
          <w:numId w:val="1"/>
        </w:numPr>
        <w:rPr>
          <w:rFonts w:ascii="Times New Roman" w:hAnsi="Times New Roman" w:cs="Times New Roman"/>
        </w:rPr>
      </w:pPr>
      <w:r w:rsidRPr="00D66315">
        <w:rPr>
          <w:rFonts w:ascii="Times New Roman" w:hAnsi="Times New Roman" w:cs="Times New Roman"/>
          <w:b/>
          <w:bCs/>
        </w:rPr>
        <w:t>Fencing and Borders</w:t>
      </w:r>
      <w:r w:rsidRPr="00D66315">
        <w:rPr>
          <w:rFonts w:ascii="Times New Roman" w:hAnsi="Times New Roman" w:cs="Times New Roman"/>
        </w:rPr>
        <w:br/>
        <w:t xml:space="preserve">Fencing, curbing, rocks, gravel, bricks, and other physical barriers around grave plots are not permitted. Any such materials currently in place that interfere with </w:t>
      </w:r>
      <w:r w:rsidRPr="00D66315">
        <w:rPr>
          <w:rFonts w:ascii="Times New Roman" w:hAnsi="Times New Roman" w:cs="Times New Roman"/>
        </w:rPr>
        <w:t>groundskeeping,</w:t>
      </w:r>
      <w:r w:rsidRPr="00D66315">
        <w:rPr>
          <w:rFonts w:ascii="Times New Roman" w:hAnsi="Times New Roman" w:cs="Times New Roman"/>
        </w:rPr>
        <w:t xml:space="preserve"> or present safety concerns will be removed starting September 1, 2025. When possible, notice will be provided to families prior to removal.</w:t>
      </w:r>
    </w:p>
    <w:p w14:paraId="1D45A30F" w14:textId="77777777" w:rsidR="00D66315" w:rsidRDefault="00D66315" w:rsidP="00D66315">
      <w:pPr>
        <w:rPr>
          <w:rFonts w:ascii="Times New Roman" w:hAnsi="Times New Roman" w:cs="Times New Roman"/>
        </w:rPr>
      </w:pPr>
      <w:r>
        <w:rPr>
          <w:rFonts w:ascii="Times New Roman" w:hAnsi="Times New Roman" w:cs="Times New Roman"/>
        </w:rPr>
        <w:t xml:space="preserve">The City of Kermit will not be held responsible for any damage to or removal of fences, borders, flowers or decorations that are not maintained by plot owners, families and visitors.  </w:t>
      </w:r>
    </w:p>
    <w:p w14:paraId="7F2D743E" w14:textId="461B3824" w:rsidR="00D66315" w:rsidRPr="00D66315" w:rsidRDefault="00D66315" w:rsidP="00D66315">
      <w:pPr>
        <w:rPr>
          <w:rFonts w:ascii="Times New Roman" w:hAnsi="Times New Roman" w:cs="Times New Roman"/>
        </w:rPr>
      </w:pPr>
      <w:r w:rsidRPr="00D66315">
        <w:rPr>
          <w:rFonts w:ascii="Times New Roman" w:hAnsi="Times New Roman" w:cs="Times New Roman"/>
        </w:rPr>
        <w:t>These regulations are necessary to ensure the cemetery remains a safe, clean, and respectful environment for all. The City of Kermit appreciates the public’s cooperation and encourages anyone with questions to contact City Hall for further information.</w:t>
      </w:r>
    </w:p>
    <w:p w14:paraId="1A69CE64" w14:textId="77777777" w:rsidR="00D66315" w:rsidRPr="00D66315" w:rsidRDefault="00D66315" w:rsidP="00D66315">
      <w:pPr>
        <w:rPr>
          <w:rFonts w:ascii="Times New Roman" w:hAnsi="Times New Roman" w:cs="Times New Roman"/>
        </w:rPr>
      </w:pPr>
    </w:p>
    <w:sectPr w:rsidR="00D66315" w:rsidRPr="00D66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65709"/>
    <w:multiLevelType w:val="multilevel"/>
    <w:tmpl w:val="91D2A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94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15"/>
    <w:rsid w:val="00307CCA"/>
    <w:rsid w:val="004D383F"/>
    <w:rsid w:val="00836161"/>
    <w:rsid w:val="00D50086"/>
    <w:rsid w:val="00D66315"/>
    <w:rsid w:val="00D6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4C48"/>
  <w15:chartTrackingRefBased/>
  <w15:docId w15:val="{1E458CAD-8B0E-430C-B17A-0FE47CB2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315"/>
    <w:rPr>
      <w:rFonts w:eastAsiaTheme="majorEastAsia" w:cstheme="majorBidi"/>
      <w:color w:val="272727" w:themeColor="text1" w:themeTint="D8"/>
    </w:rPr>
  </w:style>
  <w:style w:type="paragraph" w:styleId="Title">
    <w:name w:val="Title"/>
    <w:basedOn w:val="Normal"/>
    <w:next w:val="Normal"/>
    <w:link w:val="TitleChar"/>
    <w:uiPriority w:val="10"/>
    <w:qFormat/>
    <w:rsid w:val="00D66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315"/>
    <w:pPr>
      <w:spacing w:before="160"/>
      <w:jc w:val="center"/>
    </w:pPr>
    <w:rPr>
      <w:i/>
      <w:iCs/>
      <w:color w:val="404040" w:themeColor="text1" w:themeTint="BF"/>
    </w:rPr>
  </w:style>
  <w:style w:type="character" w:customStyle="1" w:styleId="QuoteChar">
    <w:name w:val="Quote Char"/>
    <w:basedOn w:val="DefaultParagraphFont"/>
    <w:link w:val="Quote"/>
    <w:uiPriority w:val="29"/>
    <w:rsid w:val="00D66315"/>
    <w:rPr>
      <w:i/>
      <w:iCs/>
      <w:color w:val="404040" w:themeColor="text1" w:themeTint="BF"/>
    </w:rPr>
  </w:style>
  <w:style w:type="paragraph" w:styleId="ListParagraph">
    <w:name w:val="List Paragraph"/>
    <w:basedOn w:val="Normal"/>
    <w:uiPriority w:val="34"/>
    <w:qFormat/>
    <w:rsid w:val="00D66315"/>
    <w:pPr>
      <w:ind w:left="720"/>
      <w:contextualSpacing/>
    </w:pPr>
  </w:style>
  <w:style w:type="character" w:styleId="IntenseEmphasis">
    <w:name w:val="Intense Emphasis"/>
    <w:basedOn w:val="DefaultParagraphFont"/>
    <w:uiPriority w:val="21"/>
    <w:qFormat/>
    <w:rsid w:val="00D66315"/>
    <w:rPr>
      <w:i/>
      <w:iCs/>
      <w:color w:val="0F4761" w:themeColor="accent1" w:themeShade="BF"/>
    </w:rPr>
  </w:style>
  <w:style w:type="paragraph" w:styleId="IntenseQuote">
    <w:name w:val="Intense Quote"/>
    <w:basedOn w:val="Normal"/>
    <w:next w:val="Normal"/>
    <w:link w:val="IntenseQuoteChar"/>
    <w:uiPriority w:val="30"/>
    <w:qFormat/>
    <w:rsid w:val="00D66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315"/>
    <w:rPr>
      <w:i/>
      <w:iCs/>
      <w:color w:val="0F4761" w:themeColor="accent1" w:themeShade="BF"/>
    </w:rPr>
  </w:style>
  <w:style w:type="character" w:styleId="IntenseReference">
    <w:name w:val="Intense Reference"/>
    <w:basedOn w:val="DefaultParagraphFont"/>
    <w:uiPriority w:val="32"/>
    <w:qFormat/>
    <w:rsid w:val="00D663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Arismendez</dc:creator>
  <cp:keywords/>
  <dc:description/>
  <cp:lastModifiedBy>Mike Arismendez</cp:lastModifiedBy>
  <cp:revision>1</cp:revision>
  <dcterms:created xsi:type="dcterms:W3CDTF">2025-08-08T14:45:00Z</dcterms:created>
  <dcterms:modified xsi:type="dcterms:W3CDTF">2025-08-08T14:57:00Z</dcterms:modified>
</cp:coreProperties>
</file>